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524000"/>
            <wp:effectExtent t="0" r="0" b="0" l="0"/>
            <wp:docPr id="55" name="7月だより見出し" descr="7月だより見出し" title="7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令和○年7月号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水あそびの季節になりました。気温と水質を確認してから、プールに入ります。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プールは○日からです。暑い日は時間を短くしたり、中止したりします。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・水の心地よさを知り、安心して入る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・自分の荷物を準備し、片付けようとする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・水分をとり、休息しながら夏を過ごす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838200"/>
                  <wp:effectExtent t="0" r="0" b="0" l="0"/>
                  <wp:docPr id="56" name="すいか" descr="すいか" title="すい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7月の予定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プール開き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・水着、タオル、袋に記名をお願いします。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・プールに入らない日の理由は、連絡帳へどうぞ。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95300" cy="723900"/>
                  <wp:effectExtent t="0" r="0" b="0" l="0"/>
                  <wp:docPr id="57" name="うちわ" descr="うちわ" title="うち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abc421b08f49a6ffd02fe61bdb25b86b5e278bed.jpg"/><Relationship Id="rId8" Type="http://schemas.openxmlformats.org/officeDocument/2006/relationships/image" Target="media/e2004e6b3c79b327aa0a246905b0eb4a36e55964.png"/><Relationship Id="rId9" Type="http://schemas.openxmlformats.org/officeDocument/2006/relationships/image" Target="media/4139d95eedd631246bdec9a628ac93c1dc41beb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7月 園だより（プール）</dc:title>
  <dc:creator>みずいろたより</dc:creator>
  <dc:description>プールの見出しに、すいかとうちわを添えた夏の号です。</dc:description>
  <cp:lastModifiedBy>Un-named</cp:lastModifiedBy>
  <cp:revision>1</cp:revision>
  <dcterms:created xsi:type="dcterms:W3CDTF">2026-10-29T01:10:58.064Z</dcterms:created>
  <dcterms:modified xsi:type="dcterms:W3CDTF">2026-10-29T01:10:58.064Z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