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800225"/>
            <wp:effectExtent t="0" r="0" b="0" l="0"/>
            <wp:docPr id="79" name="9月だより見出し" descr="9月だより見出し" title="9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令和○年9月号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秋の実りが増える頃です。給食や栽培で、旬の味や形に触れます。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食べる前にアレルギーを確認します。味見は、無理に勧めません。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・秋の野菜や果物に興味をもつ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・見る、触る、においをかぐなど、感覚を使う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・食べられるものと、まだのものを自分で知る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71525" cy="866775"/>
                  <wp:effectExtent t="0" r="0" b="0" l="0"/>
                  <wp:docPr id="80" name="りんご" descr="りんご" title="りん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9月の予定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秋の味見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・新たに分かったアレルギーは、すぐご連絡ください。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・栽培のお手伝いは、○日の朝にお願いします。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00075" cy="723900"/>
                  <wp:effectExtent t="0" r="0" b="0" l="0"/>
                  <wp:docPr id="81" name="こすもす" descr="こすもす" title="こすも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44ccea25ede5d66f77ae3255acffe3220937e0d2.jpg"/><Relationship Id="rId8" Type="http://schemas.openxmlformats.org/officeDocument/2006/relationships/image" Target="media/31a3df8b84dc91d6dcc0a21c124866fda05b66d7.png"/><Relationship Id="rId9" Type="http://schemas.openxmlformats.org/officeDocument/2006/relationships/image" Target="media/19d1f8c72991850c5a573a62364aa074dfa0757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9月 園だより（秋の味覚）</dc:title>
  <dc:creator>みずいろたより</dc:creator>
  <dc:description>ぶどうとくりの見出しに、りんごとこすもすを添えた秋の号です。</dc:description>
  <cp:lastModifiedBy>Un-named</cp:lastModifiedBy>
  <cp:revision>1</cp:revision>
  <dcterms:created xsi:type="dcterms:W3CDTF">2026-10-29T01:11:10.660Z</dcterms:created>
  <dcterms:modified xsi:type="dcterms:W3CDTF">2026-10-29T01:11:10.660Z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